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0C0" w:rsidRDefault="00B0019B" w:rsidP="00B0019B">
      <w:pPr>
        <w:jc w:val="center"/>
      </w:pPr>
      <w:r>
        <w:t>Sugar in Schools</w:t>
      </w:r>
    </w:p>
    <w:p w:rsidR="00B0019B" w:rsidRDefault="00B0019B" w:rsidP="00B0019B">
      <w:pPr>
        <w:ind w:left="720"/>
      </w:pPr>
      <w:r>
        <w:tab/>
        <w:t>America has more problems with obesity and health issues from poor food choices than nearly any other country. Part of this is because, from a young age, junk food is available at schools for students to purchase. Many students simply buy chips, soda and candy at school for lunch, encouraging poor eating habits. If junk food were to be removed from school vending machines, it could reduce health problems from poor eating, encourage better nutrition habits in students, and save government money that is being put towards expensive health care. For students to learn better eating habits, junk food should be removed from schools.</w:t>
      </w:r>
      <w:bookmarkStart w:id="0" w:name="_GoBack"/>
      <w:bookmarkEnd w:id="0"/>
    </w:p>
    <w:sectPr w:rsidR="00B00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19B"/>
    <w:rsid w:val="002714D5"/>
    <w:rsid w:val="00B0019B"/>
    <w:rsid w:val="00CE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FD8C3-ADAC-44B1-B4F7-EC81C594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GM</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Roy</dc:creator>
  <cp:keywords/>
  <dc:description/>
  <cp:lastModifiedBy>Matthew Roy</cp:lastModifiedBy>
  <cp:revision>1</cp:revision>
  <dcterms:created xsi:type="dcterms:W3CDTF">2014-03-26T22:47:00Z</dcterms:created>
  <dcterms:modified xsi:type="dcterms:W3CDTF">2014-03-26T22:57:00Z</dcterms:modified>
</cp:coreProperties>
</file>